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810C0" w14:textId="2D364F65" w:rsidR="00CC4F36" w:rsidRPr="00CC4F36" w:rsidRDefault="00CC4F36" w:rsidP="00CC4F36">
      <w:pPr>
        <w:jc w:val="both"/>
      </w:pPr>
      <w:r w:rsidRPr="00CC4F36">
        <w:rPr>
          <w:b/>
          <w:bCs/>
          <w:u w:val="single"/>
        </w:rPr>
        <w:t>Лекция 2: Здоровье костей, суставов и мышц в пожилом возрасте. Как сохранить подвижность и активность?</w:t>
      </w:r>
    </w:p>
    <w:p w14:paraId="285ED403" w14:textId="1790ACD6" w:rsidR="00CC4F36" w:rsidRPr="00CC4F36" w:rsidRDefault="00CC4F36" w:rsidP="00CC4F36">
      <w:pPr>
        <w:jc w:val="both"/>
      </w:pPr>
      <w:r w:rsidRPr="00CC4F36">
        <w:t>Сегодня мы поговорим о нашем фундаменте, о каркасе, который держит все тело – об опорно-двигательной системе. Именно от ее состояния зависят наша способность двигаться, самостоятельность и качество жизни. Мы разберем, какие изменения и болезни чаще всего встречаются с возрастом, как их вовремя распознать, лечить и, самое главное, как предотвратить. Ключевая мысль нашей встречи: Движение – это не нагрузка для больных суставов, а жизненная необходимость для их сохранения.</w:t>
      </w:r>
    </w:p>
    <w:p w14:paraId="49625657" w14:textId="24434ABC" w:rsidR="00CC4F36" w:rsidRPr="00CC4F36" w:rsidRDefault="00CC4F36" w:rsidP="00CC4F36">
      <w:pPr>
        <w:jc w:val="both"/>
      </w:pPr>
      <w:r w:rsidRPr="00CC4F36">
        <w:rPr>
          <w:b/>
          <w:bCs/>
        </w:rPr>
        <w:t>Часть 1: Особенности «возрастных» заболеваний опорно-двигательного аппарата</w:t>
      </w:r>
    </w:p>
    <w:p w14:paraId="2E9CF08F" w14:textId="4496E297" w:rsidR="00CC4F36" w:rsidRPr="00CC4F36" w:rsidRDefault="00CC4F36" w:rsidP="00CC4F36">
      <w:pPr>
        <w:jc w:val="both"/>
      </w:pPr>
      <w:r w:rsidRPr="00CC4F36">
        <w:t>С возрастом процессы обновления в костях, хрящах и мышцах замедляются. Рассмотрим два самых частых состояния.</w:t>
      </w:r>
    </w:p>
    <w:p w14:paraId="55C56EDF" w14:textId="77777777" w:rsidR="00CC4F36" w:rsidRPr="00CC4F36" w:rsidRDefault="00CC4F36" w:rsidP="00CC4F36">
      <w:pPr>
        <w:jc w:val="both"/>
      </w:pPr>
      <w:r w:rsidRPr="00CC4F36">
        <w:t>1. ОСТЕОАРТРОЗ (артроз) – болезнь суставного хряща.</w:t>
      </w:r>
    </w:p>
    <w:p w14:paraId="123B4173" w14:textId="77777777" w:rsidR="00CC4F36" w:rsidRPr="00CC4F36" w:rsidRDefault="00CC4F36" w:rsidP="00CC4F36">
      <w:pPr>
        <w:jc w:val="both"/>
      </w:pPr>
      <w:r w:rsidRPr="00CC4F36">
        <w:t>· Что происходит? Суставной хрящ, который работает как амортизатор и «смазка», постепенно истончается, теряет эластичность и влагу. Кости по краям сустава начинают тереться друг о друга, образуя костные выросты – «шипы» (остеофиты).</w:t>
      </w:r>
    </w:p>
    <w:p w14:paraId="064A837E" w14:textId="77777777" w:rsidR="00CC4F36" w:rsidRPr="00CC4F36" w:rsidRDefault="00CC4F36" w:rsidP="00CC4F36">
      <w:pPr>
        <w:jc w:val="both"/>
      </w:pPr>
      <w:r w:rsidRPr="00CC4F36">
        <w:t>· Почему возникает? Причины: возрастной износ, лишний вес (главный фактор риска для коленей и тазобедренных суставов!), перенесенные травмы, наследственность.</w:t>
      </w:r>
    </w:p>
    <w:p w14:paraId="73A31A6A" w14:textId="77777777" w:rsidR="00CC4F36" w:rsidRPr="00CC4F36" w:rsidRDefault="00CC4F36" w:rsidP="00CC4F36">
      <w:pPr>
        <w:jc w:val="both"/>
      </w:pPr>
      <w:r w:rsidRPr="00CC4F36">
        <w:t>· Как проявляется?</w:t>
      </w:r>
    </w:p>
    <w:p w14:paraId="533943B3" w14:textId="77777777" w:rsidR="00CC4F36" w:rsidRPr="00CC4F36" w:rsidRDefault="00CC4F36" w:rsidP="00CC4F36">
      <w:pPr>
        <w:jc w:val="both"/>
      </w:pPr>
      <w:r w:rsidRPr="00CC4F36">
        <w:t>  · Боль: «Механического» типа – возникает и усиливается при движении, к концу дня, стихает в покое.</w:t>
      </w:r>
    </w:p>
    <w:p w14:paraId="56E71925" w14:textId="77777777" w:rsidR="00CC4F36" w:rsidRPr="00CC4F36" w:rsidRDefault="00CC4F36" w:rsidP="00CC4F36">
      <w:pPr>
        <w:jc w:val="both"/>
      </w:pPr>
      <w:r w:rsidRPr="00CC4F36">
        <w:t>  · Скованность: По утрам или после долгого сидения нужно «расходиться» (обычно не более 30 минут).</w:t>
      </w:r>
    </w:p>
    <w:p w14:paraId="7ABC8897" w14:textId="77777777" w:rsidR="00CC4F36" w:rsidRPr="00CC4F36" w:rsidRDefault="00CC4F36" w:rsidP="00CC4F36">
      <w:pPr>
        <w:jc w:val="both"/>
      </w:pPr>
      <w:r w:rsidRPr="00CC4F36">
        <w:t>  · Хруст (крепитация) при движении.</w:t>
      </w:r>
    </w:p>
    <w:p w14:paraId="2DD0F521" w14:textId="77777777" w:rsidR="00CC4F36" w:rsidRPr="00CC4F36" w:rsidRDefault="00CC4F36" w:rsidP="00CC4F36">
      <w:pPr>
        <w:jc w:val="both"/>
      </w:pPr>
      <w:r w:rsidRPr="00CC4F36">
        <w:t>  · Ограничение подвижности</w:t>
      </w:r>
      <w:proofErr w:type="gramStart"/>
      <w:r w:rsidRPr="00CC4F36">
        <w:t>: Тяжело</w:t>
      </w:r>
      <w:proofErr w:type="gramEnd"/>
      <w:r w:rsidRPr="00CC4F36">
        <w:t xml:space="preserve"> согнуть/разогнуть сустав полностью.</w:t>
      </w:r>
    </w:p>
    <w:p w14:paraId="1AAE959C" w14:textId="6B7FA1F4" w:rsidR="00CC4F36" w:rsidRPr="00CC4F36" w:rsidRDefault="00CC4F36" w:rsidP="00CC4F36">
      <w:pPr>
        <w:jc w:val="both"/>
      </w:pPr>
      <w:r w:rsidRPr="00CC4F36">
        <w:t>  · Деформация сустава на поздних стадиях.</w:t>
      </w:r>
    </w:p>
    <w:p w14:paraId="36AE34D9" w14:textId="77777777" w:rsidR="00CC4F36" w:rsidRPr="00CC4F36" w:rsidRDefault="00CC4F36" w:rsidP="00CC4F36">
      <w:pPr>
        <w:jc w:val="both"/>
      </w:pPr>
      <w:r w:rsidRPr="00CC4F36">
        <w:t>2. ОСТЕОПОРОЗ – болезнь ослабления костей.</w:t>
      </w:r>
    </w:p>
    <w:p w14:paraId="542E44FE" w14:textId="77777777" w:rsidR="00CC4F36" w:rsidRPr="00CC4F36" w:rsidRDefault="00CC4F36" w:rsidP="00CC4F36">
      <w:pPr>
        <w:jc w:val="both"/>
      </w:pPr>
      <w:r w:rsidRPr="00CC4F36">
        <w:t>· Что происходит? Кость теряет свою минеральную плотность, становится пористой и хрупкой, как губка. Риск переломов при минимальной травме (например, падение с высоты собственного роста) резко возрастает.</w:t>
      </w:r>
    </w:p>
    <w:p w14:paraId="0E19AE27" w14:textId="77777777" w:rsidR="00CC4F36" w:rsidRPr="00CC4F36" w:rsidRDefault="00CC4F36" w:rsidP="00CC4F36">
      <w:pPr>
        <w:jc w:val="both"/>
      </w:pPr>
      <w:r w:rsidRPr="00CC4F36">
        <w:lastRenderedPageBreak/>
        <w:t>· Почему возникает? Гормональные изменения (особенно у женщин после менопаузы), дефицит кальция и витамина D, малоподвижный образ жизни, курение, прием некоторых лекарств.</w:t>
      </w:r>
    </w:p>
    <w:p w14:paraId="092C9F40" w14:textId="1A750B73" w:rsidR="00CC4F36" w:rsidRPr="00CC4F36" w:rsidRDefault="00CC4F36" w:rsidP="00CC4F36">
      <w:pPr>
        <w:jc w:val="both"/>
      </w:pPr>
      <w:r w:rsidRPr="00CC4F36">
        <w:t>· Особенность и опасность: Остеопороз – «молчаливая» эпидемия. Он долго не болит! Первым симптомом часто становится перелом. Самые опасные – перелом шейки бедра, позвонков, лучевой кости.</w:t>
      </w:r>
    </w:p>
    <w:p w14:paraId="0FE60590" w14:textId="77777777" w:rsidR="00CC4F36" w:rsidRPr="00CC4F36" w:rsidRDefault="00CC4F36" w:rsidP="00CC4F36">
      <w:pPr>
        <w:jc w:val="both"/>
      </w:pPr>
      <w:r w:rsidRPr="00CC4F36">
        <w:t>3. САРКОПЕНИЯ – возрастная потеря мышечной массы и силы.</w:t>
      </w:r>
    </w:p>
    <w:p w14:paraId="06701858" w14:textId="77777777" w:rsidR="00CC4F36" w:rsidRPr="00CC4F36" w:rsidRDefault="00CC4F36" w:rsidP="00CC4F36">
      <w:pPr>
        <w:jc w:val="both"/>
      </w:pPr>
      <w:r w:rsidRPr="00CC4F36">
        <w:t>· Что происходит? Мышцы постепенно уменьшаются в объеме и слабеют.</w:t>
      </w:r>
    </w:p>
    <w:p w14:paraId="0134AA23" w14:textId="1744ED5B" w:rsidR="00CC4F36" w:rsidRPr="00CC4F36" w:rsidRDefault="00CC4F36" w:rsidP="00CC4F36">
      <w:pPr>
        <w:jc w:val="both"/>
      </w:pPr>
      <w:r w:rsidRPr="00CC4F36">
        <w:t>· Чем опасна? Это приводит к неустойчивости, риску падений, снижению самостоятельности, ухудшению обмена веществ.</w:t>
      </w:r>
    </w:p>
    <w:p w14:paraId="424CC566" w14:textId="4A5286D6" w:rsidR="00CC4F36" w:rsidRPr="00CC4F36" w:rsidRDefault="00CC4F36" w:rsidP="00CC4F36">
      <w:pPr>
        <w:jc w:val="both"/>
      </w:pPr>
      <w:r w:rsidRPr="00CC4F36">
        <w:t>Важный вывод: Эти три состояния часто идут «рука об руку», усиливая друг друга. Но их развитие можно замедлить и контролировать!</w:t>
      </w:r>
    </w:p>
    <w:p w14:paraId="5916DF42" w14:textId="5B0BA438" w:rsidR="00CC4F36" w:rsidRPr="00CC4F36" w:rsidRDefault="00CC4F36" w:rsidP="00CC4F36">
      <w:pPr>
        <w:jc w:val="both"/>
      </w:pPr>
      <w:r w:rsidRPr="00CC4F36">
        <w:rPr>
          <w:b/>
          <w:bCs/>
        </w:rPr>
        <w:t>Часть 2: Принципы диагностики и лечения: союзник – врач</w:t>
      </w:r>
    </w:p>
    <w:p w14:paraId="5D7FC7B5" w14:textId="77777777" w:rsidR="00CC4F36" w:rsidRPr="00CC4F36" w:rsidRDefault="00CC4F36" w:rsidP="00CC4F36">
      <w:pPr>
        <w:jc w:val="both"/>
      </w:pPr>
      <w:r w:rsidRPr="00CC4F36">
        <w:t>1. Диагностика:</w:t>
      </w:r>
    </w:p>
    <w:p w14:paraId="0A1D57B4" w14:textId="77777777" w:rsidR="00CC4F36" w:rsidRPr="00CC4F36" w:rsidRDefault="00CC4F36" w:rsidP="00CC4F36">
      <w:pPr>
        <w:jc w:val="both"/>
      </w:pPr>
      <w:r w:rsidRPr="00CC4F36">
        <w:t>· К какому врачу? Терапевт, ревматолог, травматолог-ортопед, врач реабилитолог.</w:t>
      </w:r>
    </w:p>
    <w:p w14:paraId="22BA4BEA" w14:textId="77777777" w:rsidR="00CC4F36" w:rsidRPr="00CC4F36" w:rsidRDefault="00CC4F36" w:rsidP="00CC4F36">
      <w:pPr>
        <w:jc w:val="both"/>
      </w:pPr>
      <w:r w:rsidRPr="00CC4F36">
        <w:t>· Основные методы:</w:t>
      </w:r>
    </w:p>
    <w:p w14:paraId="5FFF1A56" w14:textId="77777777" w:rsidR="00CC4F36" w:rsidRPr="00CC4F36" w:rsidRDefault="00CC4F36" w:rsidP="00CC4F36">
      <w:pPr>
        <w:jc w:val="both"/>
      </w:pPr>
      <w:r w:rsidRPr="00CC4F36">
        <w:t>  · Для артроза: Осмотр, рентген сустава (показывает сужение суставной щели, остеофиты).</w:t>
      </w:r>
    </w:p>
    <w:p w14:paraId="58A23646" w14:textId="77777777" w:rsidR="00CC4F36" w:rsidRPr="00CC4F36" w:rsidRDefault="00CC4F36" w:rsidP="00CC4F36">
      <w:pPr>
        <w:jc w:val="both"/>
      </w:pPr>
      <w:r w:rsidRPr="00CC4F36">
        <w:t>  · Для остеопороза: Денситометрия – безболезненное исследование плотности кости. Это золотой стандарт! Анализы на кальций, витамин D.</w:t>
      </w:r>
    </w:p>
    <w:p w14:paraId="0E00BADF" w14:textId="68A7E86F" w:rsidR="00CC4F36" w:rsidRPr="00CC4F36" w:rsidRDefault="00CC4F36" w:rsidP="00CC4F36">
      <w:pPr>
        <w:jc w:val="both"/>
      </w:pPr>
      <w:r w:rsidRPr="00CC4F36">
        <w:t>  · Общие анализы для исключения других болезней (ревматоидный артрит).</w:t>
      </w:r>
    </w:p>
    <w:p w14:paraId="4D0DA27A" w14:textId="77777777" w:rsidR="00CC4F36" w:rsidRPr="00CC4F36" w:rsidRDefault="00CC4F36" w:rsidP="00CC4F36">
      <w:pPr>
        <w:jc w:val="both"/>
      </w:pPr>
      <w:r w:rsidRPr="00CC4F36">
        <w:t>2. Лечение: Современный подход – комплексный и непрерывный.</w:t>
      </w:r>
    </w:p>
    <w:p w14:paraId="1F1EF545" w14:textId="77777777" w:rsidR="00CC4F36" w:rsidRPr="00CC4F36" w:rsidRDefault="00CC4F36" w:rsidP="00CC4F36">
      <w:pPr>
        <w:jc w:val="both"/>
      </w:pPr>
      <w:r w:rsidRPr="00CC4F36">
        <w:t>· Немедикаментозное – основа терапии!</w:t>
      </w:r>
    </w:p>
    <w:p w14:paraId="01B40E78" w14:textId="77777777" w:rsidR="00CC4F36" w:rsidRPr="00CC4F36" w:rsidRDefault="00CC4F36" w:rsidP="00CC4F36">
      <w:pPr>
        <w:jc w:val="both"/>
      </w:pPr>
      <w:r w:rsidRPr="00CC4F36">
        <w:t>  · Снижение веса: Каждый сброшенный килограмм снижает нагрузку на суставы ног в 4 раза!</w:t>
      </w:r>
    </w:p>
    <w:p w14:paraId="739BC01F" w14:textId="77777777" w:rsidR="00CC4F36" w:rsidRPr="00CC4F36" w:rsidRDefault="00CC4F36" w:rsidP="00CC4F36">
      <w:pPr>
        <w:jc w:val="both"/>
      </w:pPr>
      <w:r w:rsidRPr="00CC4F36">
        <w:t>  · Лечебная физкультура (ЛФК)</w:t>
      </w:r>
      <w:proofErr w:type="gramStart"/>
      <w:r w:rsidRPr="00CC4F36">
        <w:t>: Об</w:t>
      </w:r>
      <w:proofErr w:type="gramEnd"/>
      <w:r w:rsidRPr="00CC4F36">
        <w:t xml:space="preserve"> этом подробнее ниже.</w:t>
      </w:r>
    </w:p>
    <w:p w14:paraId="39265DC0" w14:textId="77777777" w:rsidR="00CC4F36" w:rsidRPr="00CC4F36" w:rsidRDefault="00CC4F36" w:rsidP="00CC4F36">
      <w:pPr>
        <w:jc w:val="both"/>
      </w:pPr>
      <w:r w:rsidRPr="00CC4F36">
        <w:t>  · Физиотерапия: Магнит, лазер, ультразвук для снятия боли и воспаления.</w:t>
      </w:r>
    </w:p>
    <w:p w14:paraId="0FE75C4E" w14:textId="77777777" w:rsidR="00CC4F36" w:rsidRPr="00CC4F36" w:rsidRDefault="00CC4F36" w:rsidP="00CC4F36">
      <w:pPr>
        <w:jc w:val="both"/>
      </w:pPr>
      <w:r w:rsidRPr="00CC4F36">
        <w:t>  · Вспомогательные средства: Трость (правильно подобранная!), наколенники, ортопедические стельки.</w:t>
      </w:r>
    </w:p>
    <w:p w14:paraId="39CCCFBD" w14:textId="77777777" w:rsidR="00CC4F36" w:rsidRPr="00CC4F36" w:rsidRDefault="00CC4F36" w:rsidP="00CC4F36">
      <w:pPr>
        <w:jc w:val="both"/>
      </w:pPr>
      <w:r w:rsidRPr="00CC4F36">
        <w:t>· Медикаментозное лечение:</w:t>
      </w:r>
    </w:p>
    <w:p w14:paraId="014A505E" w14:textId="77777777" w:rsidR="00CC4F36" w:rsidRPr="00CC4F36" w:rsidRDefault="00CC4F36" w:rsidP="00CC4F36">
      <w:pPr>
        <w:jc w:val="both"/>
      </w:pPr>
      <w:r w:rsidRPr="00CC4F36">
        <w:t>  · Обезболивающие и противовоспалительные (по назначению врача!).</w:t>
      </w:r>
    </w:p>
    <w:p w14:paraId="1AF9DD4C" w14:textId="77777777" w:rsidR="00CC4F36" w:rsidRPr="00CC4F36" w:rsidRDefault="00CC4F36" w:rsidP="00CC4F36">
      <w:pPr>
        <w:jc w:val="both"/>
      </w:pPr>
      <w:r w:rsidRPr="00CC4F36">
        <w:lastRenderedPageBreak/>
        <w:t>  · Хондропротекторы – препараты для поддержки хряща (длительными курсами).</w:t>
      </w:r>
    </w:p>
    <w:p w14:paraId="7EAB7A75" w14:textId="77777777" w:rsidR="00CC4F36" w:rsidRPr="00CC4F36" w:rsidRDefault="00CC4F36" w:rsidP="00CC4F36">
      <w:pPr>
        <w:jc w:val="both"/>
      </w:pPr>
      <w:r w:rsidRPr="00CC4F36">
        <w:t>  · При остеопорозе: специальные препараты, укрепляющие кость (бисфосфонаты и др.), обязательно кальций и витамин D.</w:t>
      </w:r>
    </w:p>
    <w:p w14:paraId="114811DA" w14:textId="0C8CE057" w:rsidR="00CC4F36" w:rsidRPr="00CC4F36" w:rsidRDefault="00CC4F36" w:rsidP="00CC4F36">
      <w:pPr>
        <w:jc w:val="both"/>
      </w:pPr>
      <w:r w:rsidRPr="00CC4F36">
        <w:t>· Хирургическое лечение (эндопротезирование): Радикальное и эффективное решение при далеко зашедшем артрозе (тазобедренного, коленного сустава) или переломе шейки бедра. Позволяет вернуться к активной жизни без боли.</w:t>
      </w:r>
    </w:p>
    <w:p w14:paraId="2A34089E" w14:textId="1387204E" w:rsidR="00CC4F36" w:rsidRPr="00CC4F36" w:rsidRDefault="00CC4F36" w:rsidP="00CC4F36">
      <w:pPr>
        <w:jc w:val="both"/>
      </w:pPr>
      <w:r w:rsidRPr="00CC4F36">
        <w:rPr>
          <w:b/>
          <w:bCs/>
        </w:rPr>
        <w:t>Часть 3: Профилактика и движение – краеугольный камень активного долголетия</w:t>
      </w:r>
    </w:p>
    <w:p w14:paraId="65390A96" w14:textId="41EF1ABD" w:rsidR="00CC4F36" w:rsidRPr="00CC4F36" w:rsidRDefault="00CC4F36" w:rsidP="00CC4F36">
      <w:pPr>
        <w:jc w:val="both"/>
      </w:pPr>
      <w:r w:rsidRPr="00CC4F36">
        <w:t>Движение – это главное лекарство и главная профилактика для нашей опорно-двигательной системы.</w:t>
      </w:r>
    </w:p>
    <w:p w14:paraId="41B74ADF" w14:textId="0CE1ACAA" w:rsidR="00CC4F36" w:rsidRPr="00CC4F36" w:rsidRDefault="00CC4F36" w:rsidP="00CC4F36">
      <w:pPr>
        <w:jc w:val="both"/>
      </w:pPr>
      <w:r w:rsidRPr="00CC4F36">
        <w:t>Почему движение жизненно необходимо?</w:t>
      </w:r>
    </w:p>
    <w:p w14:paraId="2FC01731" w14:textId="77777777" w:rsidR="00CC4F36" w:rsidRPr="00CC4F36" w:rsidRDefault="00CC4F36" w:rsidP="00CC4F36">
      <w:pPr>
        <w:jc w:val="both"/>
      </w:pPr>
      <w:r w:rsidRPr="00CC4F36">
        <w:t>· Для суставов</w:t>
      </w:r>
      <w:proofErr w:type="gramStart"/>
      <w:r w:rsidRPr="00CC4F36">
        <w:t>: Без</w:t>
      </w:r>
      <w:proofErr w:type="gramEnd"/>
      <w:r w:rsidRPr="00CC4F36">
        <w:t xml:space="preserve"> движения суставная жидкость не перемешивается, хрящ не получает питание и «усыхает». Движение – это питание для хряща.</w:t>
      </w:r>
    </w:p>
    <w:p w14:paraId="774685E5" w14:textId="77777777" w:rsidR="00CC4F36" w:rsidRPr="00CC4F36" w:rsidRDefault="00CC4F36" w:rsidP="00CC4F36">
      <w:pPr>
        <w:jc w:val="both"/>
      </w:pPr>
      <w:r w:rsidRPr="00CC4F36">
        <w:t>· Для костей: Кость укрепляется только в ответ на нагрузку. Ходьба, упражнения с легким отягощением – сигнал организму: «Кости нужны, их надо укреплять!».</w:t>
      </w:r>
    </w:p>
    <w:p w14:paraId="678B8CE3" w14:textId="77777777" w:rsidR="00CC4F36" w:rsidRPr="00CC4F36" w:rsidRDefault="00CC4F36" w:rsidP="00CC4F36">
      <w:pPr>
        <w:jc w:val="both"/>
      </w:pPr>
      <w:r w:rsidRPr="00CC4F36">
        <w:t>· Для мышц: «</w:t>
      </w:r>
      <w:proofErr w:type="spellStart"/>
      <w:r w:rsidRPr="00CC4F36">
        <w:t>Use</w:t>
      </w:r>
      <w:proofErr w:type="spellEnd"/>
      <w:r w:rsidRPr="00CC4F36">
        <w:t xml:space="preserve"> </w:t>
      </w:r>
      <w:proofErr w:type="spellStart"/>
      <w:r w:rsidRPr="00CC4F36">
        <w:t>it</w:t>
      </w:r>
      <w:proofErr w:type="spellEnd"/>
      <w:r w:rsidRPr="00CC4F36">
        <w:t xml:space="preserve"> </w:t>
      </w:r>
      <w:proofErr w:type="spellStart"/>
      <w:r w:rsidRPr="00CC4F36">
        <w:t>or</w:t>
      </w:r>
      <w:proofErr w:type="spellEnd"/>
      <w:r w:rsidRPr="00CC4F36">
        <w:t xml:space="preserve"> </w:t>
      </w:r>
      <w:proofErr w:type="spellStart"/>
      <w:r w:rsidRPr="00CC4F36">
        <w:t>lose</w:t>
      </w:r>
      <w:proofErr w:type="spellEnd"/>
      <w:r w:rsidRPr="00CC4F36">
        <w:t xml:space="preserve"> </w:t>
      </w:r>
      <w:proofErr w:type="spellStart"/>
      <w:r w:rsidRPr="00CC4F36">
        <w:t>it</w:t>
      </w:r>
      <w:proofErr w:type="spellEnd"/>
      <w:r w:rsidRPr="00CC4F36">
        <w:t>» – «Пользуйся, или потеряешь». Только работающие мышцы сохраняют силу и объем.</w:t>
      </w:r>
    </w:p>
    <w:p w14:paraId="3AC5E88E" w14:textId="48A9ADBB" w:rsidR="00CC4F36" w:rsidRPr="00CC4F36" w:rsidRDefault="00CC4F36" w:rsidP="00CC4F36">
      <w:pPr>
        <w:jc w:val="both"/>
      </w:pPr>
      <w:r w:rsidRPr="00CC4F36">
        <w:t>· Для всего тела</w:t>
      </w:r>
      <w:proofErr w:type="gramStart"/>
      <w:r w:rsidRPr="00CC4F36">
        <w:t>: Улучшается</w:t>
      </w:r>
      <w:proofErr w:type="gramEnd"/>
      <w:r w:rsidRPr="00CC4F36">
        <w:t xml:space="preserve"> координация, снижается риск падений, поддерживается вес, улучшается настроение.</w:t>
      </w:r>
    </w:p>
    <w:p w14:paraId="607ED2FE" w14:textId="307AACB6" w:rsidR="00CC4F36" w:rsidRPr="00CC4F36" w:rsidRDefault="00CC4F36" w:rsidP="00CC4F36">
      <w:pPr>
        <w:jc w:val="both"/>
      </w:pPr>
      <w:r w:rsidRPr="00CC4F36">
        <w:t>Какое движение полезно? Принципы ЛФК при артрозе и для профилактики:</w:t>
      </w:r>
    </w:p>
    <w:p w14:paraId="7C714A23" w14:textId="77777777" w:rsidR="00CC4F36" w:rsidRPr="00CC4F36" w:rsidRDefault="00CC4F36" w:rsidP="00CC4F36">
      <w:pPr>
        <w:jc w:val="both"/>
      </w:pPr>
      <w:r w:rsidRPr="00CC4F36">
        <w:t xml:space="preserve">1. «Лучше меньше, но чаще»: </w:t>
      </w:r>
      <w:proofErr w:type="gramStart"/>
      <w:r w:rsidRPr="00CC4F36">
        <w:t>2-3</w:t>
      </w:r>
      <w:proofErr w:type="gramEnd"/>
      <w:r w:rsidRPr="00CC4F36">
        <w:t xml:space="preserve"> подхода по 10-15 минут в день лучше, чем часовая нагрузка раз в неделю.</w:t>
      </w:r>
    </w:p>
    <w:p w14:paraId="21362830" w14:textId="77777777" w:rsidR="00CC4F36" w:rsidRPr="00CC4F36" w:rsidRDefault="00CC4F36" w:rsidP="00CC4F36">
      <w:pPr>
        <w:jc w:val="both"/>
      </w:pPr>
      <w:r w:rsidRPr="00CC4F36">
        <w:t>2. «Двигаться без боли»: Упражнения не должны вызывать острой боли. Допустима лишь умеренная, «мышечная» усталость.</w:t>
      </w:r>
    </w:p>
    <w:p w14:paraId="35B07C80" w14:textId="77777777" w:rsidR="00CC4F36" w:rsidRPr="00CC4F36" w:rsidRDefault="00CC4F36" w:rsidP="00CC4F36">
      <w:pPr>
        <w:jc w:val="both"/>
      </w:pPr>
      <w:r w:rsidRPr="00CC4F36">
        <w:t>3. «Чередовать нагрузку и отдых»: Давайте суставам время на восстановление.</w:t>
      </w:r>
    </w:p>
    <w:p w14:paraId="4EA503C8" w14:textId="77777777" w:rsidR="00CC4F36" w:rsidRPr="00CC4F36" w:rsidRDefault="00CC4F36" w:rsidP="00CC4F36">
      <w:pPr>
        <w:jc w:val="both"/>
      </w:pPr>
      <w:r w:rsidRPr="00CC4F36">
        <w:t>4. Упражнения должны быть:</w:t>
      </w:r>
    </w:p>
    <w:p w14:paraId="2B8EDBDC" w14:textId="77777777" w:rsidR="00CC4F36" w:rsidRPr="00CC4F36" w:rsidRDefault="00CC4F36" w:rsidP="00CC4F36">
      <w:pPr>
        <w:jc w:val="both"/>
      </w:pPr>
      <w:r w:rsidRPr="00CC4F36">
        <w:t>   · Щадящими: Плавание, аквааэробика (вода снимает нагрузку), скандинавская ходьба (разгружает суставы, задействует 90% мышц).</w:t>
      </w:r>
    </w:p>
    <w:p w14:paraId="22955659" w14:textId="77777777" w:rsidR="00CC4F36" w:rsidRPr="00CC4F36" w:rsidRDefault="00CC4F36" w:rsidP="00CC4F36">
      <w:pPr>
        <w:jc w:val="both"/>
      </w:pPr>
      <w:r w:rsidRPr="00CC4F36">
        <w:t>   · На укрепление мышц: Упражнения с резиновой лентой, легкие гантели (</w:t>
      </w:r>
      <w:proofErr w:type="gramStart"/>
      <w:r w:rsidRPr="00CC4F36">
        <w:t>0.5-1.5</w:t>
      </w:r>
      <w:proofErr w:type="gramEnd"/>
      <w:r w:rsidRPr="00CC4F36">
        <w:t xml:space="preserve"> кг), подъемы ног сидя/лежа. Сильные мышцы = защищенные суставы.</w:t>
      </w:r>
    </w:p>
    <w:p w14:paraId="561E5C7D" w14:textId="77777777" w:rsidR="00CC4F36" w:rsidRPr="00CC4F36" w:rsidRDefault="00CC4F36" w:rsidP="00CC4F36">
      <w:pPr>
        <w:jc w:val="both"/>
      </w:pPr>
      <w:r w:rsidRPr="00CC4F36">
        <w:t>   · На сохранение гибкости: Мягкая растяжка, суставная гимнастика (без резких движений!).</w:t>
      </w:r>
    </w:p>
    <w:p w14:paraId="50F9EB39" w14:textId="6D408A6C" w:rsidR="00CC4F36" w:rsidRPr="00CC4F36" w:rsidRDefault="00CC4F36" w:rsidP="00CC4F36">
      <w:pPr>
        <w:jc w:val="both"/>
      </w:pPr>
      <w:r w:rsidRPr="00CC4F36">
        <w:lastRenderedPageBreak/>
        <w:t>   · На равновесие: Стояние на одной ноге (с опорой!), ходьба по линии.</w:t>
      </w:r>
    </w:p>
    <w:p w14:paraId="0CB9698A" w14:textId="600B35F0" w:rsidR="00CC4F36" w:rsidRPr="00CC4F36" w:rsidRDefault="00CC4F36" w:rsidP="00CC4F36">
      <w:pPr>
        <w:jc w:val="both"/>
      </w:pPr>
      <w:r w:rsidRPr="00CC4F36">
        <w:t xml:space="preserve">Золотой стандарт: 150 минут умеренной аэробной активности (быстрая ходьба) в неделю + </w:t>
      </w:r>
      <w:proofErr w:type="gramStart"/>
      <w:r w:rsidRPr="00CC4F36">
        <w:t>2-3</w:t>
      </w:r>
      <w:proofErr w:type="gramEnd"/>
      <w:r w:rsidRPr="00CC4F36">
        <w:t xml:space="preserve"> силовые тренировки.</w:t>
      </w:r>
    </w:p>
    <w:p w14:paraId="401295D2" w14:textId="77777777" w:rsidR="00CC4F36" w:rsidRPr="00CC4F36" w:rsidRDefault="00CC4F36" w:rsidP="00CC4F36">
      <w:pPr>
        <w:jc w:val="both"/>
      </w:pPr>
      <w:r w:rsidRPr="00CC4F36">
        <w:t>Заключение</w:t>
      </w:r>
    </w:p>
    <w:p w14:paraId="3DFB612A" w14:textId="292116D3" w:rsidR="00CC4F36" w:rsidRPr="00CC4F36" w:rsidRDefault="00CC4F36" w:rsidP="00CC4F36">
      <w:pPr>
        <w:jc w:val="both"/>
      </w:pPr>
      <w:r w:rsidRPr="00CC4F36">
        <w:t> Заболевания опорно-двигательной системы – не приговор к неподвижности. Это руководство к осознанным и правильным действиям.</w:t>
      </w:r>
    </w:p>
    <w:p w14:paraId="66A7BFF6" w14:textId="75755FEF" w:rsidR="00CC4F36" w:rsidRPr="00CC4F36" w:rsidRDefault="00CC4F36" w:rsidP="00CC4F36">
      <w:pPr>
        <w:jc w:val="both"/>
      </w:pPr>
      <w:r w:rsidRPr="00CC4F36">
        <w:t>Ваш план по сохранению подвижности:</w:t>
      </w:r>
    </w:p>
    <w:p w14:paraId="4C7C3195" w14:textId="77777777" w:rsidR="00CC4F36" w:rsidRPr="00CC4F36" w:rsidRDefault="00CC4F36" w:rsidP="00CC4F36">
      <w:pPr>
        <w:jc w:val="both"/>
      </w:pPr>
      <w:r w:rsidRPr="00CC4F36">
        <w:t>1. Питание</w:t>
      </w:r>
      <w:proofErr w:type="gramStart"/>
      <w:r w:rsidRPr="00CC4F36">
        <w:t>: Достаточно</w:t>
      </w:r>
      <w:proofErr w:type="gramEnd"/>
      <w:r w:rsidRPr="00CC4F36">
        <w:t xml:space="preserve"> белка (мясо, рыба, творог) для мышц, кальция и витамина D (рыба, яйца, солнечный свет) для костей.</w:t>
      </w:r>
    </w:p>
    <w:p w14:paraId="53870C93" w14:textId="77777777" w:rsidR="00CC4F36" w:rsidRPr="00CC4F36" w:rsidRDefault="00CC4F36" w:rsidP="00CC4F36">
      <w:pPr>
        <w:jc w:val="both"/>
      </w:pPr>
      <w:r w:rsidRPr="00CC4F36">
        <w:t>2. Контроль веса: Самая эффективная мера для разгрузки суставов.</w:t>
      </w:r>
    </w:p>
    <w:p w14:paraId="7EFA4F5F" w14:textId="77777777" w:rsidR="00CC4F36" w:rsidRPr="00CC4F36" w:rsidRDefault="00CC4F36" w:rsidP="00CC4F36">
      <w:pPr>
        <w:jc w:val="both"/>
      </w:pPr>
      <w:r w:rsidRPr="00CC4F36">
        <w:t>3. Регулярное движение: Каждый день. Найдите то, что по душе: ходьба, бассейн, гимнастика.</w:t>
      </w:r>
    </w:p>
    <w:p w14:paraId="63C3E5E6" w14:textId="77777777" w:rsidR="00CC4F36" w:rsidRPr="00CC4F36" w:rsidRDefault="00CC4F36" w:rsidP="00CC4F36">
      <w:pPr>
        <w:jc w:val="both"/>
      </w:pPr>
      <w:r w:rsidRPr="00CC4F36">
        <w:t>4. Профилактика падений: Удобная обувь, безопасный быт, упражнения на равновесие.</w:t>
      </w:r>
    </w:p>
    <w:p w14:paraId="5126AEE1" w14:textId="32EE5860" w:rsidR="00CC4F36" w:rsidRPr="00CC4F36" w:rsidRDefault="00CC4F36" w:rsidP="00CC4F36">
      <w:pPr>
        <w:jc w:val="both"/>
      </w:pPr>
      <w:r w:rsidRPr="00CC4F36">
        <w:t>5. Партнерство с врачом: Диагностика (особенно денситометрия при показаниях!), своевременное лечение и поддержка.</w:t>
      </w:r>
    </w:p>
    <w:p w14:paraId="7ED52E80" w14:textId="7CC11AC9" w:rsidR="00CC4F36" w:rsidRPr="00CC4F36" w:rsidRDefault="00CC4F36" w:rsidP="00CC4F36">
      <w:pPr>
        <w:jc w:val="both"/>
      </w:pPr>
      <w:r w:rsidRPr="00CC4F36">
        <w:t>Запомните: Ваша активность сегодня – это ваша самостоятельность и качество жизни завтра. Не позволяйте страху боли остановить вас. Начинайте с малого, двигайтесь в радость, и ваши кости, суставы и мышцы ответят вам благодарностью – долгими годами свободного движения!</w:t>
      </w:r>
    </w:p>
    <w:p w14:paraId="05C76D5E" w14:textId="172D8EE7" w:rsidR="00CC4F36" w:rsidRPr="00CC4F36" w:rsidRDefault="00CC4F36" w:rsidP="00CC4F36">
      <w:pPr>
        <w:jc w:val="both"/>
      </w:pPr>
      <w:r w:rsidRPr="00CC4F36">
        <w:t>Давайте обсудим:</w:t>
      </w:r>
    </w:p>
    <w:p w14:paraId="4EBB6219" w14:textId="77777777" w:rsidR="00CC4F36" w:rsidRPr="00CC4F36" w:rsidRDefault="00CC4F36" w:rsidP="00CC4F36">
      <w:pPr>
        <w:jc w:val="both"/>
      </w:pPr>
      <w:r w:rsidRPr="00CC4F36">
        <w:t>1. С какими трудностями при движении вы сталкиваетесь и как с ними справляетесь?</w:t>
      </w:r>
    </w:p>
    <w:p w14:paraId="30383744" w14:textId="49CFED63" w:rsidR="00CC4F36" w:rsidRPr="00CC4F36" w:rsidRDefault="00CC4F36" w:rsidP="00CC4F36">
      <w:pPr>
        <w:jc w:val="both"/>
      </w:pPr>
      <w:r w:rsidRPr="00CC4F36">
        <w:t>2. Какие виды активности вам нравятся и приносят удовольствие?</w:t>
      </w:r>
    </w:p>
    <w:p w14:paraId="77ACF74D" w14:textId="77777777" w:rsidR="00CC4F36" w:rsidRPr="00CC4F36" w:rsidRDefault="00CC4F36" w:rsidP="00CC4F36">
      <w:pPr>
        <w:jc w:val="both"/>
      </w:pPr>
      <w:r w:rsidRPr="00CC4F36">
        <w:t>Будьте подвижны, активны и здоровы!</w:t>
      </w:r>
    </w:p>
    <w:p w14:paraId="055DF9F6" w14:textId="77777777" w:rsidR="0026006F" w:rsidRPr="00CC4F36" w:rsidRDefault="0026006F" w:rsidP="00CC4F36">
      <w:pPr>
        <w:jc w:val="both"/>
      </w:pPr>
    </w:p>
    <w:sectPr w:rsidR="0026006F" w:rsidRPr="00CC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12"/>
    <w:rsid w:val="001A78D4"/>
    <w:rsid w:val="0026006F"/>
    <w:rsid w:val="002F2D65"/>
    <w:rsid w:val="00816B68"/>
    <w:rsid w:val="00B565AF"/>
    <w:rsid w:val="00CC4F36"/>
    <w:rsid w:val="00D42A6D"/>
    <w:rsid w:val="00DE743C"/>
    <w:rsid w:val="00F5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720"/>
  <w15:chartTrackingRefBased/>
  <w15:docId w15:val="{E55D4295-BEC6-4FDC-A601-DEFC98A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523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5231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5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K416 | Павел Жевнеренко</dc:creator>
  <cp:keywords/>
  <dc:description/>
  <cp:lastModifiedBy>K416 | Павел Жевнеренко</cp:lastModifiedBy>
  <cp:revision>2</cp:revision>
  <dcterms:created xsi:type="dcterms:W3CDTF">2026-02-06T05:54:00Z</dcterms:created>
  <dcterms:modified xsi:type="dcterms:W3CDTF">2026-02-06T05:54:00Z</dcterms:modified>
</cp:coreProperties>
</file>